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D1" w:rsidRPr="007B12C1" w:rsidRDefault="00750AD1" w:rsidP="007B12C1">
      <w:pPr>
        <w:spacing w:after="0" w:line="360" w:lineRule="auto"/>
        <w:ind w:firstLine="709"/>
        <w:jc w:val="center"/>
        <w:rPr>
          <w:b/>
          <w:lang w:val="uk-UA"/>
        </w:rPr>
      </w:pPr>
      <w:r w:rsidRPr="007B12C1">
        <w:rPr>
          <w:rFonts w:eastAsia="Times New Roman"/>
          <w:b/>
          <w:color w:val="000000"/>
          <w:lang w:val="uk-UA" w:eastAsia="uk-UA"/>
        </w:rPr>
        <w:t>Екологічні проблеми сучасного виробництва та утилізації відходів</w:t>
      </w:r>
    </w:p>
    <w:p w:rsidR="00116CA8" w:rsidRPr="007B12C1" w:rsidRDefault="00116CA8" w:rsidP="007B12C1">
      <w:pPr>
        <w:spacing w:after="0" w:line="360" w:lineRule="auto"/>
        <w:ind w:firstLine="709"/>
        <w:jc w:val="both"/>
        <w:rPr>
          <w:lang w:val="uk-UA"/>
        </w:rPr>
      </w:pPr>
    </w:p>
    <w:p w:rsidR="0044659A" w:rsidRPr="007B12C1" w:rsidRDefault="0044659A" w:rsidP="007B12C1">
      <w:pPr>
        <w:spacing w:after="0" w:line="360" w:lineRule="auto"/>
        <w:ind w:firstLine="709"/>
        <w:jc w:val="both"/>
        <w:rPr>
          <w:lang w:val="uk-UA" w:eastAsia="uk-UA"/>
        </w:rPr>
      </w:pPr>
      <w:r w:rsidRPr="007B12C1">
        <w:rPr>
          <w:b/>
          <w:spacing w:val="2"/>
          <w:lang w:val="uk-UA"/>
        </w:rPr>
        <w:t>Метою</w:t>
      </w:r>
      <w:r w:rsidRPr="007B12C1">
        <w:rPr>
          <w:spacing w:val="2"/>
          <w:lang w:val="uk-UA"/>
        </w:rPr>
        <w:t xml:space="preserve"> викладання навчальної дисципліни є</w:t>
      </w:r>
      <w:r w:rsidRPr="007B12C1">
        <w:rPr>
          <w:iCs/>
          <w:spacing w:val="2"/>
          <w:lang w:val="uk-UA"/>
        </w:rPr>
        <w:t xml:space="preserve"> </w:t>
      </w:r>
      <w:r w:rsidRPr="007B12C1">
        <w:rPr>
          <w:lang w:val="uk-UA"/>
        </w:rPr>
        <w:t xml:space="preserve">ознайомлення майбутніх фахівців з основними </w:t>
      </w:r>
      <w:r w:rsidRPr="007B12C1">
        <w:rPr>
          <w:lang w:val="uk-UA" w:eastAsia="uk-UA"/>
        </w:rPr>
        <w:t xml:space="preserve">принципами створення екологічно допустимих і безпечних технологій основних видів виробничої діяльності населення. </w:t>
      </w:r>
    </w:p>
    <w:p w:rsidR="0044659A" w:rsidRPr="007B12C1" w:rsidRDefault="0044659A" w:rsidP="007B12C1">
      <w:pPr>
        <w:spacing w:after="0" w:line="360" w:lineRule="auto"/>
        <w:ind w:firstLine="709"/>
        <w:jc w:val="both"/>
        <w:rPr>
          <w:rFonts w:eastAsia="Times New Roman"/>
          <w:b/>
          <w:bCs/>
          <w:lang w:val="uk-UA" w:eastAsia="uk-UA"/>
        </w:rPr>
      </w:pPr>
      <w:r w:rsidRPr="007B12C1">
        <w:rPr>
          <w:b/>
          <w:lang w:val="uk-UA"/>
        </w:rPr>
        <w:t>Основними завданнями</w:t>
      </w:r>
      <w:r w:rsidRPr="007B12C1">
        <w:rPr>
          <w:lang w:val="uk-UA"/>
        </w:rPr>
        <w:t xml:space="preserve"> вивчення дисципліни є</w:t>
      </w:r>
      <w:r w:rsidR="00755E17">
        <w:rPr>
          <w:lang w:val="uk-UA"/>
        </w:rPr>
        <w:t>:</w:t>
      </w:r>
      <w:r w:rsidRPr="007B12C1">
        <w:rPr>
          <w:lang w:val="uk-UA"/>
        </w:rPr>
        <w:t xml:space="preserve"> оволодіння студентами знань та вмінь з організації </w:t>
      </w:r>
      <w:r w:rsidRPr="007B12C1">
        <w:rPr>
          <w:lang w:val="uk-UA" w:eastAsia="uk-UA"/>
        </w:rPr>
        <w:t xml:space="preserve">адаптивних до ландшафтних і економічних умов способів раціоналізації технологій виробництв;  </w:t>
      </w:r>
      <w:r w:rsidRPr="007B12C1">
        <w:rPr>
          <w:lang w:val="uk-UA"/>
        </w:rPr>
        <w:t>ознайомлення з існуючими екологічними проблеми сучасного виробництва; вивч</w:t>
      </w:r>
      <w:r w:rsidR="00755E17">
        <w:rPr>
          <w:lang w:val="uk-UA"/>
        </w:rPr>
        <w:t>ення</w:t>
      </w:r>
      <w:r w:rsidRPr="007B12C1">
        <w:rPr>
          <w:lang w:val="uk-UA"/>
        </w:rPr>
        <w:t xml:space="preserve"> шлях</w:t>
      </w:r>
      <w:r w:rsidR="00755E17">
        <w:rPr>
          <w:lang w:val="uk-UA"/>
        </w:rPr>
        <w:t>ів</w:t>
      </w:r>
      <w:r w:rsidRPr="007B12C1">
        <w:rPr>
          <w:lang w:val="uk-UA"/>
        </w:rPr>
        <w:t xml:space="preserve"> та способ</w:t>
      </w:r>
      <w:r w:rsidR="00755E17">
        <w:rPr>
          <w:lang w:val="uk-UA"/>
        </w:rPr>
        <w:t>ів</w:t>
      </w:r>
      <w:r w:rsidRPr="007B12C1">
        <w:rPr>
          <w:lang w:val="uk-UA"/>
        </w:rPr>
        <w:t xml:space="preserve"> вирішення екологічних проблеми виробництва; засво</w:t>
      </w:r>
      <w:r w:rsidR="00755E17">
        <w:rPr>
          <w:lang w:val="uk-UA"/>
        </w:rPr>
        <w:t>єння</w:t>
      </w:r>
      <w:r w:rsidRPr="007B12C1">
        <w:rPr>
          <w:lang w:val="uk-UA"/>
        </w:rPr>
        <w:t xml:space="preserve"> практичн</w:t>
      </w:r>
      <w:r w:rsidR="00755E17">
        <w:rPr>
          <w:lang w:val="uk-UA"/>
        </w:rPr>
        <w:t xml:space="preserve">их </w:t>
      </w:r>
      <w:r w:rsidRPr="007B12C1">
        <w:rPr>
          <w:lang w:val="uk-UA"/>
        </w:rPr>
        <w:t>навич</w:t>
      </w:r>
      <w:r w:rsidR="00755E17">
        <w:rPr>
          <w:lang w:val="uk-UA"/>
        </w:rPr>
        <w:t>ок</w:t>
      </w:r>
      <w:r w:rsidRPr="007B12C1">
        <w:rPr>
          <w:lang w:val="uk-UA"/>
        </w:rPr>
        <w:t xml:space="preserve"> в області оцінки та прогнозування антропогенного забруднення навколишнього природного середовища; використ</w:t>
      </w:r>
      <w:r w:rsidR="00755E17">
        <w:rPr>
          <w:lang w:val="uk-UA"/>
        </w:rPr>
        <w:t>ання</w:t>
      </w:r>
      <w:r w:rsidRPr="007B12C1">
        <w:rPr>
          <w:lang w:val="uk-UA"/>
        </w:rPr>
        <w:t xml:space="preserve"> зміст</w:t>
      </w:r>
      <w:r w:rsidR="00755E17">
        <w:rPr>
          <w:lang w:val="uk-UA"/>
        </w:rPr>
        <w:t>у</w:t>
      </w:r>
      <w:r w:rsidRPr="007B12C1">
        <w:rPr>
          <w:lang w:val="uk-UA"/>
        </w:rPr>
        <w:t xml:space="preserve"> курсу для формування у  студентів цілісного світогляду й активної громадської позиції, для більш ясного усвідомлення ролі й місії фахівців-екологів у розв'язанні сучасних проблем розвитку природи й суспільства.</w:t>
      </w:r>
    </w:p>
    <w:p w:rsidR="00F57568" w:rsidRDefault="00F57568" w:rsidP="0044659A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</w:p>
    <w:p w:rsidR="00833B0C" w:rsidRDefault="00AB28D7" w:rsidP="00833B0C">
      <w:pPr>
        <w:spacing w:after="0" w:line="360" w:lineRule="auto"/>
        <w:ind w:firstLine="709"/>
        <w:jc w:val="center"/>
        <w:rPr>
          <w:rFonts w:eastAsia="Times New Roman"/>
          <w:b/>
          <w:bCs/>
          <w:lang w:val="en-US" w:eastAsia="uk-UA"/>
        </w:rPr>
      </w:pPr>
      <w:r>
        <w:rPr>
          <w:rFonts w:eastAsia="Times New Roman"/>
          <w:b/>
          <w:bCs/>
          <w:lang w:val="en-US" w:eastAsia="uk-UA"/>
        </w:rPr>
        <w:t>Environmental</w:t>
      </w:r>
      <w:r w:rsidR="00833B0C">
        <w:rPr>
          <w:rFonts w:eastAsia="Times New Roman"/>
          <w:b/>
          <w:bCs/>
          <w:lang w:val="en-US" w:eastAsia="uk-UA"/>
        </w:rPr>
        <w:t xml:space="preserve"> problems of modern </w:t>
      </w:r>
      <w:r w:rsidR="00051EBE">
        <w:rPr>
          <w:rFonts w:eastAsia="Times New Roman"/>
          <w:b/>
          <w:bCs/>
          <w:lang w:val="en-US" w:eastAsia="uk-UA"/>
        </w:rPr>
        <w:t xml:space="preserve">industries </w:t>
      </w:r>
      <w:r w:rsidR="00833B0C">
        <w:rPr>
          <w:rFonts w:eastAsia="Times New Roman"/>
          <w:b/>
          <w:bCs/>
          <w:lang w:val="en-US" w:eastAsia="uk-UA"/>
        </w:rPr>
        <w:t xml:space="preserve">and </w:t>
      </w:r>
      <w:r>
        <w:rPr>
          <w:rFonts w:eastAsia="Times New Roman"/>
          <w:b/>
          <w:bCs/>
          <w:lang w:val="en-US" w:eastAsia="uk-UA"/>
        </w:rPr>
        <w:t>waste utilization</w:t>
      </w:r>
      <w:r w:rsidR="00833B0C">
        <w:rPr>
          <w:rFonts w:eastAsia="Times New Roman"/>
          <w:b/>
          <w:bCs/>
          <w:lang w:val="en-US" w:eastAsia="uk-UA"/>
        </w:rPr>
        <w:t xml:space="preserve"> </w:t>
      </w:r>
    </w:p>
    <w:p w:rsidR="00833B0C" w:rsidRDefault="00833B0C" w:rsidP="00833B0C">
      <w:pPr>
        <w:spacing w:after="0" w:line="360" w:lineRule="auto"/>
        <w:ind w:firstLine="709"/>
        <w:jc w:val="both"/>
        <w:rPr>
          <w:rFonts w:eastAsia="Times New Roman"/>
          <w:lang w:val="en-US" w:eastAsia="uk-UA"/>
        </w:rPr>
      </w:pPr>
    </w:p>
    <w:p w:rsidR="00833B0C" w:rsidRDefault="00833B0C" w:rsidP="00833B0C">
      <w:pPr>
        <w:spacing w:after="0" w:line="360" w:lineRule="auto"/>
        <w:ind w:firstLine="709"/>
        <w:jc w:val="both"/>
        <w:rPr>
          <w:rFonts w:eastAsia="Times New Roman"/>
          <w:lang w:val="en-US" w:eastAsia="uk-UA"/>
        </w:rPr>
      </w:pPr>
      <w:r>
        <w:rPr>
          <w:rFonts w:eastAsia="Times New Roman"/>
          <w:b/>
          <w:bCs/>
          <w:lang w:val="en-US" w:eastAsia="uk-UA"/>
        </w:rPr>
        <w:t>The purpose</w:t>
      </w:r>
      <w:r>
        <w:rPr>
          <w:rFonts w:eastAsia="Times New Roman"/>
          <w:lang w:val="en-US" w:eastAsia="uk-UA"/>
        </w:rPr>
        <w:t xml:space="preserve"> of teaching the </w:t>
      </w:r>
      <w:r w:rsidR="00AB28D7">
        <w:rPr>
          <w:rFonts w:eastAsia="Times New Roman"/>
          <w:lang w:val="en-US" w:eastAsia="uk-UA"/>
        </w:rPr>
        <w:t>course</w:t>
      </w:r>
      <w:r>
        <w:rPr>
          <w:rFonts w:eastAsia="Times New Roman"/>
          <w:lang w:val="en-US" w:eastAsia="uk-UA"/>
        </w:rPr>
        <w:t xml:space="preserve"> is to get future</w:t>
      </w:r>
      <w:bookmarkStart w:id="0" w:name="_GoBack"/>
      <w:bookmarkEnd w:id="0"/>
      <w:r>
        <w:rPr>
          <w:rFonts w:eastAsia="Times New Roman"/>
          <w:lang w:val="en-US" w:eastAsia="uk-UA"/>
        </w:rPr>
        <w:t xml:space="preserve"> professionals acquainted with the basic principles of creating environmentally friendly and safe technologies for the main types of production activities of the population.</w:t>
      </w:r>
    </w:p>
    <w:p w:rsidR="00833B0C" w:rsidRDefault="00833B0C" w:rsidP="00833B0C">
      <w:pPr>
        <w:spacing w:after="0" w:line="360" w:lineRule="auto"/>
        <w:ind w:firstLine="709"/>
        <w:jc w:val="both"/>
        <w:rPr>
          <w:rFonts w:eastAsia="Times New Roman"/>
          <w:lang w:val="en-US" w:eastAsia="uk-UA"/>
        </w:rPr>
      </w:pPr>
      <w:proofErr w:type="gramStart"/>
      <w:r>
        <w:rPr>
          <w:rFonts w:eastAsia="Times New Roman"/>
          <w:b/>
          <w:bCs/>
          <w:lang w:val="en-US" w:eastAsia="uk-UA"/>
        </w:rPr>
        <w:t>The main tasks</w:t>
      </w:r>
      <w:r>
        <w:rPr>
          <w:rFonts w:eastAsia="Times New Roman"/>
          <w:lang w:val="en-US" w:eastAsia="uk-UA"/>
        </w:rPr>
        <w:t xml:space="preserve"> of studying the </w:t>
      </w:r>
      <w:r w:rsidR="00AB28D7">
        <w:rPr>
          <w:rFonts w:eastAsia="Times New Roman"/>
          <w:lang w:val="en-US" w:eastAsia="uk-UA"/>
        </w:rPr>
        <w:t>course</w:t>
      </w:r>
      <w:r>
        <w:rPr>
          <w:rFonts w:eastAsia="Times New Roman"/>
          <w:lang w:val="en-US" w:eastAsia="uk-UA"/>
        </w:rPr>
        <w:t xml:space="preserve"> include: getting mastered the knowledge and skills in the organization of adaptive ways of rationalization of production technologies; getting acquainted with existing </w:t>
      </w:r>
      <w:r w:rsidR="00AB28D7">
        <w:rPr>
          <w:rFonts w:eastAsia="Times New Roman"/>
          <w:lang w:val="en-US" w:eastAsia="uk-UA"/>
        </w:rPr>
        <w:t>environmental</w:t>
      </w:r>
      <w:r>
        <w:rPr>
          <w:rFonts w:eastAsia="Times New Roman"/>
          <w:lang w:val="en-US" w:eastAsia="uk-UA"/>
        </w:rPr>
        <w:t xml:space="preserve"> problems of modern production; studying ways and means of solving ecological problems of production; mastering practical skills of assessment and forecasting anthropogenic pollution of the environment; using the content of the course to form students` holistic </w:t>
      </w:r>
      <w:r>
        <w:rPr>
          <w:rFonts w:eastAsia="Times New Roman"/>
          <w:lang w:val="en-US" w:eastAsia="uk-UA"/>
        </w:rPr>
        <w:lastRenderedPageBreak/>
        <w:t>worldview and active public position, for a clearer understanding of the role and mission of environmentalists in solving modern problems of nature and society.</w:t>
      </w:r>
      <w:proofErr w:type="gramEnd"/>
    </w:p>
    <w:p w:rsidR="00833B0C" w:rsidRDefault="00833B0C" w:rsidP="00833B0C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</w:p>
    <w:p w:rsidR="00833B0C" w:rsidRPr="0044659A" w:rsidRDefault="00833B0C" w:rsidP="0044659A">
      <w:pPr>
        <w:spacing w:after="0" w:line="360" w:lineRule="auto"/>
        <w:ind w:firstLine="709"/>
        <w:jc w:val="both"/>
        <w:rPr>
          <w:sz w:val="24"/>
          <w:szCs w:val="24"/>
          <w:lang w:val="uk-UA"/>
        </w:rPr>
      </w:pPr>
    </w:p>
    <w:sectPr w:rsidR="00833B0C" w:rsidRPr="0044659A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47"/>
    <w:rsid w:val="00051EBE"/>
    <w:rsid w:val="000A282C"/>
    <w:rsid w:val="00116CA8"/>
    <w:rsid w:val="002634AA"/>
    <w:rsid w:val="003D1430"/>
    <w:rsid w:val="0044659A"/>
    <w:rsid w:val="004801CB"/>
    <w:rsid w:val="0048784B"/>
    <w:rsid w:val="007149E3"/>
    <w:rsid w:val="00750AD1"/>
    <w:rsid w:val="00755E17"/>
    <w:rsid w:val="007B12C1"/>
    <w:rsid w:val="00823D3B"/>
    <w:rsid w:val="00833B0C"/>
    <w:rsid w:val="00910FF9"/>
    <w:rsid w:val="00AA4E47"/>
    <w:rsid w:val="00AB28D7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FF2A4-E643-4081-8322-4085738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Bezpeka</dc:creator>
  <cp:keywords/>
  <dc:description/>
  <cp:lastModifiedBy>Учетная запись Майкрософт</cp:lastModifiedBy>
  <cp:revision>3</cp:revision>
  <dcterms:created xsi:type="dcterms:W3CDTF">2020-06-18T08:10:00Z</dcterms:created>
  <dcterms:modified xsi:type="dcterms:W3CDTF">2020-06-18T08:12:00Z</dcterms:modified>
</cp:coreProperties>
</file>