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F7" w:rsidRDefault="007427F7" w:rsidP="007427F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7427F7">
        <w:rPr>
          <w:b/>
          <w:sz w:val="28"/>
          <w:szCs w:val="28"/>
          <w:lang w:val="uk-UA"/>
        </w:rPr>
        <w:t>Техногенна безпека держави</w:t>
      </w:r>
    </w:p>
    <w:p w:rsidR="007427F7" w:rsidRDefault="007427F7" w:rsidP="007427F7">
      <w:pPr>
        <w:spacing w:line="360" w:lineRule="auto"/>
        <w:ind w:firstLine="540"/>
        <w:jc w:val="center"/>
        <w:rPr>
          <w:szCs w:val="28"/>
          <w:lang w:val="uk-UA"/>
        </w:rPr>
      </w:pPr>
    </w:p>
    <w:p w:rsidR="009D55A4" w:rsidRDefault="009D55A4" w:rsidP="009D55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55A4">
        <w:rPr>
          <w:b/>
          <w:sz w:val="28"/>
          <w:szCs w:val="28"/>
          <w:lang w:val="uk-UA"/>
        </w:rPr>
        <w:t>Мета</w:t>
      </w:r>
      <w:r w:rsidRPr="009D55A4">
        <w:rPr>
          <w:sz w:val="28"/>
          <w:szCs w:val="28"/>
          <w:lang w:val="uk-UA"/>
        </w:rPr>
        <w:t xml:space="preserve"> викладання навчальної дисципліни - надати студентам базові теоретичні знання щодо управлінських методів та засобів забезпечення безпеки людини у різноманітних умовах життєдіяльності. </w:t>
      </w:r>
    </w:p>
    <w:p w:rsidR="00814248" w:rsidRDefault="009D55A4" w:rsidP="009D55A4">
      <w:pPr>
        <w:spacing w:line="360" w:lineRule="auto"/>
        <w:ind w:firstLine="709"/>
        <w:jc w:val="both"/>
        <w:rPr>
          <w:color w:val="000000"/>
          <w:lang w:val="uk-UA" w:eastAsia="uk-UA"/>
        </w:rPr>
      </w:pPr>
      <w:bookmarkStart w:id="0" w:name="_GoBack"/>
      <w:r w:rsidRPr="00125B87">
        <w:rPr>
          <w:b/>
          <w:sz w:val="28"/>
          <w:szCs w:val="28"/>
          <w:lang w:val="uk-UA"/>
        </w:rPr>
        <w:t xml:space="preserve">Основні </w:t>
      </w:r>
      <w:bookmarkEnd w:id="0"/>
      <w:r w:rsidRPr="009D55A4">
        <w:rPr>
          <w:b/>
          <w:sz w:val="28"/>
          <w:szCs w:val="28"/>
          <w:lang w:val="uk-UA"/>
        </w:rPr>
        <w:t>завдання</w:t>
      </w:r>
      <w:r w:rsidRPr="009D55A4">
        <w:rPr>
          <w:sz w:val="28"/>
          <w:szCs w:val="28"/>
          <w:lang w:val="uk-UA"/>
        </w:rPr>
        <w:t xml:space="preserve"> вивчення дисципліни - вивчення студентами основних закономірностей управлінських впливів на стан і взаємодії людини з навколишнім виробничим середовищем і середовищем небезпечних ситуацій, а також методів та засобів забезпечення безпеки людей у різних умовах виробництва та побуту.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125B87"/>
    <w:rsid w:val="002634AA"/>
    <w:rsid w:val="003D1430"/>
    <w:rsid w:val="003E6E9F"/>
    <w:rsid w:val="004801CB"/>
    <w:rsid w:val="005A1B07"/>
    <w:rsid w:val="007149E3"/>
    <w:rsid w:val="007427F7"/>
    <w:rsid w:val="007820B2"/>
    <w:rsid w:val="00814248"/>
    <w:rsid w:val="00823D3B"/>
    <w:rsid w:val="0082421D"/>
    <w:rsid w:val="009857D4"/>
    <w:rsid w:val="009D55A4"/>
    <w:rsid w:val="00A30D2D"/>
    <w:rsid w:val="00A93B4E"/>
    <w:rsid w:val="00B13CE0"/>
    <w:rsid w:val="00CD0F3F"/>
    <w:rsid w:val="00DF0BDB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3</cp:revision>
  <dcterms:created xsi:type="dcterms:W3CDTF">2020-06-02T11:33:00Z</dcterms:created>
  <dcterms:modified xsi:type="dcterms:W3CDTF">2020-06-02T12:32:00Z</dcterms:modified>
</cp:coreProperties>
</file>