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0E" w:rsidRDefault="00B6610E" w:rsidP="00136986">
      <w:pPr>
        <w:pStyle w:val="a3"/>
        <w:spacing w:after="0" w:line="360" w:lineRule="auto"/>
        <w:ind w:left="0" w:firstLine="709"/>
        <w:contextualSpacing w:val="0"/>
        <w:jc w:val="center"/>
        <w:rPr>
          <w:rFonts w:ascii="Times New Roman" w:eastAsia="Times New Roman" w:hAnsi="Times New Roman" w:cs="Times New Roman"/>
          <w:b/>
          <w:bCs/>
          <w:sz w:val="28"/>
          <w:szCs w:val="28"/>
          <w:lang w:val="en-US" w:eastAsia="ru-RU"/>
        </w:rPr>
      </w:pPr>
      <w:proofErr w:type="spellStart"/>
      <w:r w:rsidRPr="00B6610E">
        <w:rPr>
          <w:rFonts w:ascii="Times New Roman" w:eastAsia="Times New Roman" w:hAnsi="Times New Roman" w:cs="Times New Roman"/>
          <w:b/>
          <w:bCs/>
          <w:sz w:val="28"/>
          <w:szCs w:val="28"/>
          <w:lang w:eastAsia="ru-RU"/>
        </w:rPr>
        <w:t>Основи</w:t>
      </w:r>
      <w:proofErr w:type="spellEnd"/>
      <w:r w:rsidRPr="00B6610E">
        <w:rPr>
          <w:rFonts w:ascii="Times New Roman" w:eastAsia="Times New Roman" w:hAnsi="Times New Roman" w:cs="Times New Roman"/>
          <w:b/>
          <w:bCs/>
          <w:sz w:val="28"/>
          <w:szCs w:val="28"/>
          <w:lang w:eastAsia="ru-RU"/>
        </w:rPr>
        <w:t xml:space="preserve"> </w:t>
      </w:r>
      <w:proofErr w:type="spellStart"/>
      <w:r w:rsidRPr="00B6610E">
        <w:rPr>
          <w:rFonts w:ascii="Times New Roman" w:eastAsia="Times New Roman" w:hAnsi="Times New Roman" w:cs="Times New Roman"/>
          <w:b/>
          <w:bCs/>
          <w:sz w:val="28"/>
          <w:szCs w:val="28"/>
          <w:lang w:eastAsia="ru-RU"/>
        </w:rPr>
        <w:t>екологічного</w:t>
      </w:r>
      <w:proofErr w:type="spellEnd"/>
      <w:r w:rsidRPr="00B6610E">
        <w:rPr>
          <w:rFonts w:ascii="Times New Roman" w:eastAsia="Times New Roman" w:hAnsi="Times New Roman" w:cs="Times New Roman"/>
          <w:b/>
          <w:bCs/>
          <w:sz w:val="28"/>
          <w:szCs w:val="28"/>
          <w:lang w:eastAsia="ru-RU"/>
        </w:rPr>
        <w:t xml:space="preserve"> </w:t>
      </w:r>
      <w:proofErr w:type="spellStart"/>
      <w:r w:rsidRPr="00B6610E">
        <w:rPr>
          <w:rFonts w:ascii="Times New Roman" w:eastAsia="Times New Roman" w:hAnsi="Times New Roman" w:cs="Times New Roman"/>
          <w:b/>
          <w:bCs/>
          <w:sz w:val="28"/>
          <w:szCs w:val="28"/>
          <w:lang w:eastAsia="ru-RU"/>
        </w:rPr>
        <w:t>ризику</w:t>
      </w:r>
      <w:proofErr w:type="spellEnd"/>
    </w:p>
    <w:p w:rsidR="00F629B8" w:rsidRPr="00F629B8" w:rsidRDefault="00F629B8" w:rsidP="00136986">
      <w:pPr>
        <w:pStyle w:val="a3"/>
        <w:spacing w:after="0" w:line="360" w:lineRule="auto"/>
        <w:ind w:left="0" w:firstLine="709"/>
        <w:contextualSpacing w:val="0"/>
        <w:jc w:val="center"/>
        <w:rPr>
          <w:rFonts w:ascii="Times New Roman" w:eastAsia="Times New Roman" w:hAnsi="Times New Roman" w:cs="Times New Roman"/>
          <w:b/>
          <w:bCs/>
          <w:sz w:val="28"/>
          <w:szCs w:val="28"/>
          <w:lang w:val="en-US" w:eastAsia="ru-RU"/>
        </w:rPr>
      </w:pPr>
    </w:p>
    <w:p w:rsidR="00D11005" w:rsidRPr="00D11005" w:rsidRDefault="00D11005" w:rsidP="004C688B">
      <w:pPr>
        <w:pStyle w:val="a3"/>
        <w:spacing w:after="0" w:line="360" w:lineRule="auto"/>
        <w:ind w:left="0" w:firstLine="709"/>
        <w:contextualSpacing w:val="0"/>
        <w:jc w:val="both"/>
        <w:rPr>
          <w:rFonts w:ascii="Times New Roman" w:eastAsia="Times New Roman" w:hAnsi="Times New Roman" w:cs="Times New Roman"/>
          <w:sz w:val="28"/>
          <w:szCs w:val="28"/>
          <w:lang w:val="uk-UA" w:eastAsia="ru-RU"/>
        </w:rPr>
      </w:pPr>
      <w:r w:rsidRPr="00F629B8">
        <w:rPr>
          <w:rFonts w:ascii="Times New Roman" w:eastAsia="Times New Roman" w:hAnsi="Times New Roman" w:cs="Times New Roman"/>
          <w:b/>
          <w:sz w:val="28"/>
          <w:szCs w:val="28"/>
          <w:lang w:eastAsia="ru-RU"/>
        </w:rPr>
        <w:t>Метою</w:t>
      </w:r>
      <w:r w:rsidRPr="00D11005">
        <w:rPr>
          <w:rFonts w:ascii="Times New Roman" w:eastAsia="Times New Roman" w:hAnsi="Times New Roman" w:cs="Times New Roman"/>
          <w:sz w:val="28"/>
          <w:szCs w:val="28"/>
          <w:lang w:eastAsia="ru-RU"/>
        </w:rPr>
        <w:t xml:space="preserve"> </w:t>
      </w:r>
      <w:proofErr w:type="spellStart"/>
      <w:r w:rsidRPr="00D11005">
        <w:rPr>
          <w:rFonts w:ascii="Times New Roman" w:eastAsia="Times New Roman" w:hAnsi="Times New Roman" w:cs="Times New Roman"/>
          <w:sz w:val="28"/>
          <w:szCs w:val="28"/>
          <w:lang w:eastAsia="ru-RU"/>
        </w:rPr>
        <w:t>вивчення</w:t>
      </w:r>
      <w:proofErr w:type="spellEnd"/>
      <w:r w:rsidRPr="00D11005">
        <w:rPr>
          <w:rFonts w:ascii="Times New Roman" w:eastAsia="Times New Roman" w:hAnsi="Times New Roman" w:cs="Times New Roman"/>
          <w:sz w:val="28"/>
          <w:szCs w:val="28"/>
          <w:lang w:eastAsia="ru-RU"/>
        </w:rPr>
        <w:t xml:space="preserve"> </w:t>
      </w:r>
      <w:proofErr w:type="spellStart"/>
      <w:r w:rsidRPr="00D11005">
        <w:rPr>
          <w:rFonts w:ascii="Times New Roman" w:eastAsia="Times New Roman" w:hAnsi="Times New Roman" w:cs="Times New Roman"/>
          <w:sz w:val="28"/>
          <w:szCs w:val="28"/>
          <w:lang w:eastAsia="ru-RU"/>
        </w:rPr>
        <w:t>дисципліни</w:t>
      </w:r>
      <w:proofErr w:type="spellEnd"/>
      <w:r w:rsidRPr="00D11005">
        <w:rPr>
          <w:rFonts w:ascii="Times New Roman" w:eastAsia="Times New Roman" w:hAnsi="Times New Roman" w:cs="Times New Roman"/>
          <w:sz w:val="28"/>
          <w:szCs w:val="28"/>
          <w:lang w:eastAsia="ru-RU"/>
        </w:rPr>
        <w:t xml:space="preserve"> є </w:t>
      </w:r>
      <w:proofErr w:type="spellStart"/>
      <w:r w:rsidRPr="00D11005">
        <w:rPr>
          <w:rFonts w:ascii="Times New Roman" w:eastAsia="Times New Roman" w:hAnsi="Times New Roman" w:cs="Times New Roman"/>
          <w:sz w:val="28"/>
          <w:szCs w:val="28"/>
          <w:lang w:eastAsia="ru-RU"/>
        </w:rPr>
        <w:t>формування</w:t>
      </w:r>
      <w:proofErr w:type="spellEnd"/>
      <w:r w:rsidRPr="00D11005">
        <w:rPr>
          <w:rFonts w:ascii="Times New Roman" w:eastAsia="Times New Roman" w:hAnsi="Times New Roman" w:cs="Times New Roman"/>
          <w:sz w:val="28"/>
          <w:szCs w:val="28"/>
          <w:lang w:eastAsia="ru-RU"/>
        </w:rPr>
        <w:t xml:space="preserve"> у </w:t>
      </w:r>
      <w:proofErr w:type="spellStart"/>
      <w:r w:rsidRPr="00D11005">
        <w:rPr>
          <w:rFonts w:ascii="Times New Roman" w:eastAsia="Times New Roman" w:hAnsi="Times New Roman" w:cs="Times New Roman"/>
          <w:sz w:val="28"/>
          <w:szCs w:val="28"/>
          <w:lang w:eastAsia="ru-RU"/>
        </w:rPr>
        <w:t>студентів</w:t>
      </w:r>
      <w:proofErr w:type="spellEnd"/>
      <w:r w:rsidRPr="00D11005">
        <w:rPr>
          <w:rFonts w:ascii="Times New Roman" w:eastAsia="Times New Roman" w:hAnsi="Times New Roman" w:cs="Times New Roman"/>
          <w:sz w:val="28"/>
          <w:szCs w:val="28"/>
          <w:lang w:eastAsia="ru-RU"/>
        </w:rPr>
        <w:t xml:space="preserve"> </w:t>
      </w:r>
      <w:proofErr w:type="spellStart"/>
      <w:r w:rsidR="00136986">
        <w:rPr>
          <w:rFonts w:ascii="Times New Roman" w:eastAsia="Times New Roman" w:hAnsi="Times New Roman" w:cs="Times New Roman"/>
          <w:sz w:val="28"/>
          <w:szCs w:val="28"/>
          <w:lang w:eastAsia="ru-RU"/>
        </w:rPr>
        <w:t>знань</w:t>
      </w:r>
      <w:proofErr w:type="spellEnd"/>
      <w:r w:rsidR="00136986">
        <w:rPr>
          <w:rFonts w:ascii="Times New Roman" w:eastAsia="Times New Roman" w:hAnsi="Times New Roman" w:cs="Times New Roman"/>
          <w:sz w:val="28"/>
          <w:szCs w:val="28"/>
          <w:lang w:eastAsia="ru-RU"/>
        </w:rPr>
        <w:t xml:space="preserve"> з</w:t>
      </w:r>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основн</w:t>
      </w:r>
      <w:r w:rsidR="00136986">
        <w:rPr>
          <w:rFonts w:ascii="Times New Roman" w:eastAsia="Times New Roman" w:hAnsi="Times New Roman" w:cs="Times New Roman"/>
          <w:sz w:val="28"/>
          <w:szCs w:val="28"/>
          <w:lang w:val="uk-UA" w:eastAsia="ru-RU"/>
        </w:rPr>
        <w:t>их</w:t>
      </w:r>
      <w:proofErr w:type="spellEnd"/>
      <w:r w:rsidR="00136986" w:rsidRPr="00136986">
        <w:rPr>
          <w:rFonts w:ascii="Times New Roman" w:eastAsia="Times New Roman" w:hAnsi="Times New Roman" w:cs="Times New Roman"/>
          <w:sz w:val="28"/>
          <w:szCs w:val="28"/>
          <w:lang w:eastAsia="ru-RU"/>
        </w:rPr>
        <w:t xml:space="preserve"> метод</w:t>
      </w:r>
      <w:proofErr w:type="spellStart"/>
      <w:r w:rsidR="00136986">
        <w:rPr>
          <w:rFonts w:ascii="Times New Roman" w:eastAsia="Times New Roman" w:hAnsi="Times New Roman" w:cs="Times New Roman"/>
          <w:sz w:val="28"/>
          <w:szCs w:val="28"/>
          <w:lang w:val="uk-UA" w:eastAsia="ru-RU"/>
        </w:rPr>
        <w:t>ів</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модел</w:t>
      </w:r>
      <w:r w:rsidR="00136986">
        <w:rPr>
          <w:rFonts w:ascii="Times New Roman" w:eastAsia="Times New Roman" w:hAnsi="Times New Roman" w:cs="Times New Roman"/>
          <w:sz w:val="28"/>
          <w:szCs w:val="28"/>
          <w:lang w:val="uk-UA" w:eastAsia="ru-RU"/>
        </w:rPr>
        <w:t>ей</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комп’ютерн</w:t>
      </w:r>
      <w:r w:rsidR="00136986">
        <w:rPr>
          <w:rFonts w:ascii="Times New Roman" w:eastAsia="Times New Roman" w:hAnsi="Times New Roman" w:cs="Times New Roman"/>
          <w:sz w:val="28"/>
          <w:szCs w:val="28"/>
          <w:lang w:val="uk-UA" w:eastAsia="ru-RU"/>
        </w:rPr>
        <w:t>их</w:t>
      </w:r>
      <w:proofErr w:type="spellEnd"/>
      <w:r w:rsidR="00136986">
        <w:rPr>
          <w:rFonts w:ascii="Times New Roman" w:eastAsia="Times New Roman" w:hAnsi="Times New Roman" w:cs="Times New Roman"/>
          <w:sz w:val="28"/>
          <w:szCs w:val="28"/>
          <w:lang w:eastAsia="ru-RU"/>
        </w:rPr>
        <w:t xml:space="preserve"> систем</w:t>
      </w:r>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аналізу</w:t>
      </w:r>
      <w:proofErr w:type="spellEnd"/>
      <w:r w:rsidR="00136986" w:rsidRPr="00136986">
        <w:rPr>
          <w:rFonts w:ascii="Times New Roman" w:eastAsia="Times New Roman" w:hAnsi="Times New Roman" w:cs="Times New Roman"/>
          <w:sz w:val="28"/>
          <w:szCs w:val="28"/>
          <w:lang w:eastAsia="ru-RU"/>
        </w:rPr>
        <w:t xml:space="preserve"> й </w:t>
      </w:r>
      <w:proofErr w:type="spellStart"/>
      <w:r w:rsidR="00136986" w:rsidRPr="00136986">
        <w:rPr>
          <w:rFonts w:ascii="Times New Roman" w:eastAsia="Times New Roman" w:hAnsi="Times New Roman" w:cs="Times New Roman"/>
          <w:sz w:val="28"/>
          <w:szCs w:val="28"/>
          <w:lang w:eastAsia="ru-RU"/>
        </w:rPr>
        <w:t>кількісного</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оцінювання</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екологічни</w:t>
      </w:r>
      <w:r w:rsidR="000961D4">
        <w:rPr>
          <w:rFonts w:ascii="Times New Roman" w:eastAsia="Times New Roman" w:hAnsi="Times New Roman" w:cs="Times New Roman"/>
          <w:sz w:val="28"/>
          <w:szCs w:val="28"/>
          <w:lang w:eastAsia="ru-RU"/>
        </w:rPr>
        <w:t>х</w:t>
      </w:r>
      <w:proofErr w:type="spellEnd"/>
      <w:r w:rsidR="000961D4">
        <w:rPr>
          <w:rFonts w:ascii="Times New Roman" w:eastAsia="Times New Roman" w:hAnsi="Times New Roman" w:cs="Times New Roman"/>
          <w:sz w:val="28"/>
          <w:szCs w:val="28"/>
          <w:lang w:eastAsia="ru-RU"/>
        </w:rPr>
        <w:t xml:space="preserve"> </w:t>
      </w:r>
      <w:proofErr w:type="spellStart"/>
      <w:r w:rsidR="000961D4">
        <w:rPr>
          <w:rFonts w:ascii="Times New Roman" w:eastAsia="Times New Roman" w:hAnsi="Times New Roman" w:cs="Times New Roman"/>
          <w:sz w:val="28"/>
          <w:szCs w:val="28"/>
          <w:lang w:eastAsia="ru-RU"/>
        </w:rPr>
        <w:t>ризиків</w:t>
      </w:r>
      <w:proofErr w:type="spellEnd"/>
      <w:r w:rsidR="000961D4">
        <w:rPr>
          <w:rFonts w:ascii="Times New Roman" w:eastAsia="Times New Roman" w:hAnsi="Times New Roman" w:cs="Times New Roman"/>
          <w:sz w:val="28"/>
          <w:szCs w:val="28"/>
          <w:lang w:eastAsia="ru-RU"/>
        </w:rPr>
        <w:t xml:space="preserve">, а </w:t>
      </w:r>
      <w:proofErr w:type="spellStart"/>
      <w:r w:rsidR="000961D4">
        <w:rPr>
          <w:rFonts w:ascii="Times New Roman" w:eastAsia="Times New Roman" w:hAnsi="Times New Roman" w:cs="Times New Roman"/>
          <w:sz w:val="28"/>
          <w:szCs w:val="28"/>
          <w:lang w:eastAsia="ru-RU"/>
        </w:rPr>
        <w:t>також</w:t>
      </w:r>
      <w:proofErr w:type="spellEnd"/>
      <w:r w:rsidR="000961D4">
        <w:rPr>
          <w:rFonts w:ascii="Times New Roman" w:eastAsia="Times New Roman" w:hAnsi="Times New Roman" w:cs="Times New Roman"/>
          <w:sz w:val="28"/>
          <w:szCs w:val="28"/>
          <w:lang w:val="uk-UA" w:eastAsia="ru-RU"/>
        </w:rPr>
        <w:t xml:space="preserve"> о</w:t>
      </w:r>
      <w:r w:rsidR="00136986">
        <w:rPr>
          <w:rFonts w:ascii="Times New Roman" w:eastAsia="Times New Roman" w:hAnsi="Times New Roman" w:cs="Times New Roman"/>
          <w:sz w:val="28"/>
          <w:szCs w:val="28"/>
          <w:lang w:val="uk-UA" w:eastAsia="ru-RU"/>
        </w:rPr>
        <w:t>панування</w:t>
      </w:r>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критерії</w:t>
      </w:r>
      <w:proofErr w:type="spellEnd"/>
      <w:r w:rsidR="00136986">
        <w:rPr>
          <w:rFonts w:ascii="Times New Roman" w:eastAsia="Times New Roman" w:hAnsi="Times New Roman" w:cs="Times New Roman"/>
          <w:sz w:val="28"/>
          <w:szCs w:val="28"/>
          <w:lang w:val="uk-UA" w:eastAsia="ru-RU"/>
        </w:rPr>
        <w:t>в</w:t>
      </w:r>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що</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характеризують</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ризики</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настання</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критичних</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станів</w:t>
      </w:r>
      <w:proofErr w:type="spellEnd"/>
      <w:r w:rsidR="00136986" w:rsidRPr="00136986">
        <w:rPr>
          <w:rFonts w:ascii="Times New Roman" w:eastAsia="Times New Roman" w:hAnsi="Times New Roman" w:cs="Times New Roman"/>
          <w:sz w:val="28"/>
          <w:szCs w:val="28"/>
          <w:lang w:eastAsia="ru-RU"/>
        </w:rPr>
        <w:t xml:space="preserve"> для </w:t>
      </w:r>
      <w:proofErr w:type="spellStart"/>
      <w:r w:rsidR="00136986" w:rsidRPr="00136986">
        <w:rPr>
          <w:rFonts w:ascii="Times New Roman" w:eastAsia="Times New Roman" w:hAnsi="Times New Roman" w:cs="Times New Roman"/>
          <w:sz w:val="28"/>
          <w:szCs w:val="28"/>
          <w:lang w:eastAsia="ru-RU"/>
        </w:rPr>
        <w:t>навколишнього</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середовища</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Pr>
          <w:rFonts w:ascii="Times New Roman" w:eastAsia="Times New Roman" w:hAnsi="Times New Roman" w:cs="Times New Roman"/>
          <w:sz w:val="28"/>
          <w:szCs w:val="28"/>
          <w:lang w:eastAsia="ru-RU"/>
        </w:rPr>
        <w:t>аналіз</w:t>
      </w:r>
      <w:proofErr w:type="spellEnd"/>
      <w:r w:rsidR="00136986" w:rsidRPr="00136986">
        <w:rPr>
          <w:rFonts w:ascii="Times New Roman" w:eastAsia="Times New Roman" w:hAnsi="Times New Roman" w:cs="Times New Roman"/>
          <w:sz w:val="28"/>
          <w:szCs w:val="28"/>
          <w:lang w:eastAsia="ru-RU"/>
        </w:rPr>
        <w:t xml:space="preserve"> </w:t>
      </w:r>
      <w:proofErr w:type="spellStart"/>
      <w:proofErr w:type="gramStart"/>
      <w:r w:rsidR="00136986" w:rsidRPr="00136986">
        <w:rPr>
          <w:rFonts w:ascii="Times New Roman" w:eastAsia="Times New Roman" w:hAnsi="Times New Roman" w:cs="Times New Roman"/>
          <w:sz w:val="28"/>
          <w:szCs w:val="28"/>
          <w:lang w:eastAsia="ru-RU"/>
        </w:rPr>
        <w:t>р</w:t>
      </w:r>
      <w:proofErr w:type="gramEnd"/>
      <w:r w:rsidR="00136986" w:rsidRPr="00136986">
        <w:rPr>
          <w:rFonts w:ascii="Times New Roman" w:eastAsia="Times New Roman" w:hAnsi="Times New Roman" w:cs="Times New Roman"/>
          <w:sz w:val="28"/>
          <w:szCs w:val="28"/>
          <w:lang w:eastAsia="ru-RU"/>
        </w:rPr>
        <w:t>ізн</w:t>
      </w:r>
      <w:r w:rsidR="00136986">
        <w:rPr>
          <w:rFonts w:ascii="Times New Roman" w:eastAsia="Times New Roman" w:hAnsi="Times New Roman" w:cs="Times New Roman"/>
          <w:sz w:val="28"/>
          <w:szCs w:val="28"/>
          <w:lang w:val="uk-UA" w:eastAsia="ru-RU"/>
        </w:rPr>
        <w:t>их</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підход</w:t>
      </w:r>
      <w:r w:rsidR="00136986">
        <w:rPr>
          <w:rFonts w:ascii="Times New Roman" w:eastAsia="Times New Roman" w:hAnsi="Times New Roman" w:cs="Times New Roman"/>
          <w:sz w:val="28"/>
          <w:szCs w:val="28"/>
          <w:lang w:val="uk-UA" w:eastAsia="ru-RU"/>
        </w:rPr>
        <w:t>ів</w:t>
      </w:r>
      <w:proofErr w:type="spellEnd"/>
      <w:r w:rsidR="00136986" w:rsidRPr="00136986">
        <w:rPr>
          <w:rFonts w:ascii="Times New Roman" w:eastAsia="Times New Roman" w:hAnsi="Times New Roman" w:cs="Times New Roman"/>
          <w:sz w:val="28"/>
          <w:szCs w:val="28"/>
          <w:lang w:eastAsia="ru-RU"/>
        </w:rPr>
        <w:t xml:space="preserve"> до </w:t>
      </w:r>
      <w:proofErr w:type="spellStart"/>
      <w:r w:rsidR="00136986" w:rsidRPr="00136986">
        <w:rPr>
          <w:rFonts w:ascii="Times New Roman" w:eastAsia="Times New Roman" w:hAnsi="Times New Roman" w:cs="Times New Roman"/>
          <w:sz w:val="28"/>
          <w:szCs w:val="28"/>
          <w:lang w:eastAsia="ru-RU"/>
        </w:rPr>
        <w:t>оцінювання</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екологічного</w:t>
      </w:r>
      <w:proofErr w:type="spellEnd"/>
      <w:r w:rsidR="00136986" w:rsidRPr="00136986">
        <w:rPr>
          <w:rFonts w:ascii="Times New Roman" w:eastAsia="Times New Roman" w:hAnsi="Times New Roman" w:cs="Times New Roman"/>
          <w:sz w:val="28"/>
          <w:szCs w:val="28"/>
          <w:lang w:eastAsia="ru-RU"/>
        </w:rPr>
        <w:t xml:space="preserve"> </w:t>
      </w:r>
      <w:proofErr w:type="spellStart"/>
      <w:r w:rsidR="00136986" w:rsidRPr="00136986">
        <w:rPr>
          <w:rFonts w:ascii="Times New Roman" w:eastAsia="Times New Roman" w:hAnsi="Times New Roman" w:cs="Times New Roman"/>
          <w:sz w:val="28"/>
          <w:szCs w:val="28"/>
          <w:lang w:eastAsia="ru-RU"/>
        </w:rPr>
        <w:t>ризику</w:t>
      </w:r>
      <w:proofErr w:type="spellEnd"/>
      <w:r w:rsidR="00136986" w:rsidRPr="00136986">
        <w:rPr>
          <w:rFonts w:ascii="Times New Roman" w:eastAsia="Times New Roman" w:hAnsi="Times New Roman" w:cs="Times New Roman"/>
          <w:sz w:val="28"/>
          <w:szCs w:val="28"/>
          <w:lang w:eastAsia="ru-RU"/>
        </w:rPr>
        <w:t xml:space="preserve"> за характером </w:t>
      </w:r>
      <w:proofErr w:type="spellStart"/>
      <w:r w:rsidR="00136986" w:rsidRPr="00136986">
        <w:rPr>
          <w:rFonts w:ascii="Times New Roman" w:eastAsia="Times New Roman" w:hAnsi="Times New Roman" w:cs="Times New Roman"/>
          <w:sz w:val="28"/>
          <w:szCs w:val="28"/>
          <w:lang w:eastAsia="ru-RU"/>
        </w:rPr>
        <w:t>загроз</w:t>
      </w:r>
      <w:proofErr w:type="spellEnd"/>
      <w:r w:rsidR="00136986" w:rsidRPr="00136986">
        <w:rPr>
          <w:rFonts w:ascii="Times New Roman" w:eastAsia="Times New Roman" w:hAnsi="Times New Roman" w:cs="Times New Roman"/>
          <w:sz w:val="28"/>
          <w:szCs w:val="28"/>
          <w:lang w:eastAsia="ru-RU"/>
        </w:rPr>
        <w:t>.</w:t>
      </w:r>
      <w:r w:rsidRPr="00D11005">
        <w:rPr>
          <w:rFonts w:ascii="Times New Roman" w:eastAsia="Times New Roman" w:hAnsi="Times New Roman" w:cs="Times New Roman"/>
          <w:sz w:val="28"/>
          <w:szCs w:val="28"/>
          <w:lang w:val="uk-UA" w:eastAsia="ru-RU"/>
        </w:rPr>
        <w:t xml:space="preserve"> </w:t>
      </w:r>
    </w:p>
    <w:p w:rsidR="00814248" w:rsidRPr="00136986" w:rsidRDefault="004C688B" w:rsidP="00136986">
      <w:pPr>
        <w:pStyle w:val="a3"/>
        <w:spacing w:after="0" w:line="360" w:lineRule="auto"/>
        <w:ind w:left="0" w:firstLine="709"/>
        <w:contextualSpacing w:val="0"/>
        <w:jc w:val="both"/>
        <w:rPr>
          <w:rFonts w:ascii="Times New Roman" w:hAnsi="Times New Roman" w:cs="Times New Roman"/>
          <w:color w:val="000000"/>
          <w:sz w:val="28"/>
          <w:szCs w:val="28"/>
          <w:lang w:val="uk-UA"/>
        </w:rPr>
      </w:pPr>
      <w:r w:rsidRPr="00F629B8">
        <w:rPr>
          <w:rFonts w:ascii="Times New Roman" w:hAnsi="Times New Roman" w:cs="Times New Roman"/>
          <w:b/>
          <w:sz w:val="28"/>
          <w:szCs w:val="28"/>
          <w:lang w:val="uk-UA"/>
        </w:rPr>
        <w:t>Основним завданням</w:t>
      </w:r>
      <w:r w:rsidRPr="004C688B">
        <w:rPr>
          <w:rFonts w:ascii="Times New Roman" w:hAnsi="Times New Roman" w:cs="Times New Roman"/>
          <w:sz w:val="28"/>
          <w:szCs w:val="28"/>
          <w:lang w:val="uk-UA"/>
        </w:rPr>
        <w:t xml:space="preserve"> вивчення дисципліни </w:t>
      </w:r>
      <w:r w:rsidRPr="00F629B8">
        <w:rPr>
          <w:rFonts w:ascii="Times New Roman" w:hAnsi="Times New Roman" w:cs="Times New Roman"/>
          <w:sz w:val="28"/>
          <w:szCs w:val="28"/>
          <w:lang w:val="uk-UA"/>
        </w:rPr>
        <w:t>«</w:t>
      </w:r>
      <w:r w:rsidR="00136986" w:rsidRPr="00F629B8">
        <w:rPr>
          <w:rFonts w:ascii="Times New Roman" w:hAnsi="Times New Roman" w:cs="Times New Roman"/>
          <w:sz w:val="28"/>
          <w:szCs w:val="28"/>
          <w:lang w:val="uk-UA"/>
        </w:rPr>
        <w:t>Основи екологічного ризику</w:t>
      </w:r>
      <w:r w:rsidRPr="00F629B8">
        <w:rPr>
          <w:rFonts w:ascii="Times New Roman" w:hAnsi="Times New Roman" w:cs="Times New Roman"/>
          <w:sz w:val="28"/>
          <w:szCs w:val="28"/>
          <w:lang w:val="uk-UA"/>
        </w:rPr>
        <w:t xml:space="preserve">» </w:t>
      </w:r>
      <w:r w:rsidR="00D11005" w:rsidRPr="00136986">
        <w:rPr>
          <w:rFonts w:ascii="Times New Roman" w:hAnsi="Times New Roman" w:cs="Times New Roman"/>
          <w:sz w:val="28"/>
          <w:szCs w:val="28"/>
          <w:lang w:val="uk-UA"/>
        </w:rPr>
        <w:t>є</w:t>
      </w:r>
      <w:r w:rsidRPr="00136986">
        <w:rPr>
          <w:rFonts w:ascii="Times New Roman" w:hAnsi="Times New Roman" w:cs="Times New Roman"/>
          <w:sz w:val="28"/>
          <w:szCs w:val="28"/>
          <w:lang w:val="uk-UA"/>
        </w:rPr>
        <w:t xml:space="preserve"> </w:t>
      </w:r>
      <w:r w:rsidR="00136986" w:rsidRPr="00F629B8">
        <w:rPr>
          <w:rFonts w:ascii="Times New Roman" w:hAnsi="Times New Roman" w:cs="Times New Roman"/>
          <w:sz w:val="28"/>
          <w:szCs w:val="28"/>
          <w:lang w:val="uk-UA"/>
        </w:rPr>
        <w:t>вивчення основ теорії ризиків; ознайомлення з методами оцінки екологічних ризиків природних і штучних об’єктів; практичне засвоєння методик визначення вірогідності подій природного і штучного походження; ознайомлення з методикою визначення прийнятного господарського</w:t>
      </w:r>
      <w:r w:rsidR="00136986" w:rsidRPr="00136986">
        <w:rPr>
          <w:rFonts w:ascii="Times New Roman" w:hAnsi="Times New Roman" w:cs="Times New Roman"/>
          <w:sz w:val="28"/>
          <w:szCs w:val="28"/>
          <w:lang w:val="uk-UA"/>
        </w:rPr>
        <w:t xml:space="preserve"> </w:t>
      </w:r>
      <w:r w:rsidR="00136986" w:rsidRPr="00F629B8">
        <w:rPr>
          <w:rFonts w:ascii="Times New Roman" w:hAnsi="Times New Roman" w:cs="Times New Roman"/>
          <w:sz w:val="28"/>
          <w:szCs w:val="28"/>
          <w:lang w:val="uk-UA"/>
        </w:rPr>
        <w:t>ризику; виконання математичної обробці статистичного матеріалу з використанням комп’ютерного забезпечення.</w:t>
      </w:r>
    </w:p>
    <w:p w:rsidR="00814248" w:rsidRDefault="00814248" w:rsidP="00814248">
      <w:pPr>
        <w:spacing w:line="360" w:lineRule="auto"/>
        <w:jc w:val="center"/>
        <w:rPr>
          <w:color w:val="000000"/>
          <w:lang w:val="en-US" w:eastAsia="uk-UA"/>
        </w:rPr>
      </w:pPr>
    </w:p>
    <w:p w:rsidR="00F629B8" w:rsidRPr="00F629B8" w:rsidRDefault="00F629B8" w:rsidP="00F629B8">
      <w:pPr>
        <w:spacing w:line="360" w:lineRule="auto"/>
        <w:jc w:val="center"/>
        <w:rPr>
          <w:b/>
          <w:color w:val="000000"/>
          <w:sz w:val="28"/>
          <w:szCs w:val="28"/>
          <w:lang w:val="en-US" w:eastAsia="uk-UA"/>
        </w:rPr>
      </w:pPr>
      <w:r w:rsidRPr="00F629B8">
        <w:rPr>
          <w:b/>
          <w:color w:val="000000"/>
          <w:sz w:val="28"/>
          <w:szCs w:val="28"/>
          <w:lang w:val="en-US" w:eastAsia="uk-UA"/>
        </w:rPr>
        <w:t>Fundamentals of environmental risk</w:t>
      </w:r>
    </w:p>
    <w:p w:rsidR="00F629B8" w:rsidRPr="00F629B8" w:rsidRDefault="00F629B8" w:rsidP="00F629B8">
      <w:pPr>
        <w:spacing w:line="360" w:lineRule="auto"/>
        <w:jc w:val="both"/>
        <w:rPr>
          <w:color w:val="000000"/>
          <w:sz w:val="28"/>
          <w:szCs w:val="28"/>
          <w:lang w:val="en-US" w:eastAsia="uk-UA"/>
        </w:rPr>
      </w:pPr>
    </w:p>
    <w:p w:rsidR="00F629B8" w:rsidRPr="00F629B8" w:rsidRDefault="00F629B8" w:rsidP="00F629B8">
      <w:pPr>
        <w:spacing w:line="360" w:lineRule="auto"/>
        <w:ind w:firstLine="709"/>
        <w:jc w:val="both"/>
        <w:rPr>
          <w:color w:val="000000"/>
          <w:sz w:val="28"/>
          <w:szCs w:val="28"/>
          <w:lang w:val="en-US" w:eastAsia="uk-UA"/>
        </w:rPr>
      </w:pPr>
      <w:r w:rsidRPr="00F629B8">
        <w:rPr>
          <w:color w:val="000000"/>
          <w:sz w:val="28"/>
          <w:szCs w:val="28"/>
          <w:lang w:val="en-US" w:eastAsia="uk-UA"/>
        </w:rPr>
        <w:t xml:space="preserve">The purpose of studying the discipline is to form students' knowledge of basic methods, models, computer systems of analysis and quantitative assessment of environmental risks, as well as mastering the criteria that characterize the risks of critical environmental conditions, analysis of different approaches to environmental risk </w:t>
      </w:r>
      <w:proofErr w:type="gramStart"/>
      <w:r w:rsidRPr="00F629B8">
        <w:rPr>
          <w:color w:val="000000"/>
          <w:sz w:val="28"/>
          <w:szCs w:val="28"/>
          <w:lang w:val="en-US" w:eastAsia="uk-UA"/>
        </w:rPr>
        <w:t>assessment .</w:t>
      </w:r>
      <w:proofErr w:type="gramEnd"/>
    </w:p>
    <w:p w:rsidR="00F629B8" w:rsidRPr="00F629B8" w:rsidRDefault="00F629B8" w:rsidP="00F629B8">
      <w:pPr>
        <w:spacing w:line="360" w:lineRule="auto"/>
        <w:ind w:firstLine="709"/>
        <w:jc w:val="both"/>
        <w:rPr>
          <w:color w:val="000000"/>
          <w:sz w:val="28"/>
          <w:szCs w:val="28"/>
          <w:lang w:val="en-US" w:eastAsia="uk-UA"/>
        </w:rPr>
      </w:pPr>
      <w:r w:rsidRPr="00F629B8">
        <w:rPr>
          <w:b/>
          <w:color w:val="000000"/>
          <w:sz w:val="28"/>
          <w:szCs w:val="28"/>
          <w:lang w:val="en-US" w:eastAsia="uk-UA"/>
        </w:rPr>
        <w:t>The main task</w:t>
      </w:r>
      <w:r w:rsidRPr="00F629B8">
        <w:rPr>
          <w:color w:val="000000"/>
          <w:sz w:val="28"/>
          <w:szCs w:val="28"/>
          <w:lang w:val="en-US" w:eastAsia="uk-UA"/>
        </w:rPr>
        <w:t xml:space="preserve"> of studying the discipline "Fundamentals of environmental risk" is to study the basics of risk t</w:t>
      </w:r>
      <w:bookmarkStart w:id="0" w:name="_GoBack"/>
      <w:bookmarkEnd w:id="0"/>
      <w:r w:rsidRPr="00F629B8">
        <w:rPr>
          <w:color w:val="000000"/>
          <w:sz w:val="28"/>
          <w:szCs w:val="28"/>
          <w:lang w:val="en-US" w:eastAsia="uk-UA"/>
        </w:rPr>
        <w:t>heory; acquaintance with methods of assessment of ecological risks of natural and artificial objects; practical mastering of methods of determining the probability of events of natural and artificial origin; acquaintance with the method of determining acceptable economic risk; performing mathematical processing of statistical material using computer software.</w:t>
      </w:r>
    </w:p>
    <w:p w:rsidR="00814248" w:rsidRDefault="00814248" w:rsidP="00814248">
      <w:pPr>
        <w:spacing w:line="360" w:lineRule="auto"/>
        <w:jc w:val="center"/>
        <w:rPr>
          <w:color w:val="000000"/>
          <w:lang w:val="uk-UA" w:eastAsia="uk-UA"/>
        </w:rPr>
      </w:pPr>
    </w:p>
    <w:p w:rsidR="00814248" w:rsidRDefault="00814248" w:rsidP="00814248">
      <w:pPr>
        <w:spacing w:line="360" w:lineRule="auto"/>
        <w:jc w:val="center"/>
        <w:rPr>
          <w:color w:val="000000"/>
          <w:lang w:val="uk-UA" w:eastAsia="uk-UA"/>
        </w:rPr>
      </w:pPr>
    </w:p>
    <w:sectPr w:rsidR="00814248" w:rsidSect="003D1430">
      <w:pgSz w:w="12240" w:h="15840" w:code="1"/>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43"/>
    <w:multiLevelType w:val="hybridMultilevel"/>
    <w:tmpl w:val="D348091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
    <w:nsid w:val="16724BCF"/>
    <w:multiLevelType w:val="multilevel"/>
    <w:tmpl w:val="AE3CA9A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07"/>
    <w:rsid w:val="000961D4"/>
    <w:rsid w:val="000B6B88"/>
    <w:rsid w:val="00123AB5"/>
    <w:rsid w:val="00136986"/>
    <w:rsid w:val="001A1125"/>
    <w:rsid w:val="002634AA"/>
    <w:rsid w:val="00292985"/>
    <w:rsid w:val="00303996"/>
    <w:rsid w:val="003D1430"/>
    <w:rsid w:val="003D4424"/>
    <w:rsid w:val="003E6E9F"/>
    <w:rsid w:val="004801CB"/>
    <w:rsid w:val="004C688B"/>
    <w:rsid w:val="005A1B07"/>
    <w:rsid w:val="005B4F3D"/>
    <w:rsid w:val="0070576F"/>
    <w:rsid w:val="007149E3"/>
    <w:rsid w:val="007427F7"/>
    <w:rsid w:val="007820B2"/>
    <w:rsid w:val="0078769A"/>
    <w:rsid w:val="007A4A4F"/>
    <w:rsid w:val="00814248"/>
    <w:rsid w:val="00823D3B"/>
    <w:rsid w:val="0082421D"/>
    <w:rsid w:val="008B2391"/>
    <w:rsid w:val="009857D4"/>
    <w:rsid w:val="009D55A4"/>
    <w:rsid w:val="00A30D2D"/>
    <w:rsid w:val="00A93B4E"/>
    <w:rsid w:val="00B13CE0"/>
    <w:rsid w:val="00B64DD8"/>
    <w:rsid w:val="00B6610E"/>
    <w:rsid w:val="00BA2338"/>
    <w:rsid w:val="00C47EAA"/>
    <w:rsid w:val="00C9677B"/>
    <w:rsid w:val="00CD0F3F"/>
    <w:rsid w:val="00D11005"/>
    <w:rsid w:val="00D83685"/>
    <w:rsid w:val="00DF0BDB"/>
    <w:rsid w:val="00DF16BF"/>
    <w:rsid w:val="00DF5A36"/>
    <w:rsid w:val="00E24438"/>
    <w:rsid w:val="00F0143C"/>
    <w:rsid w:val="00F57568"/>
    <w:rsid w:val="00F629B8"/>
    <w:rsid w:val="00F95F5D"/>
    <w:rsid w:val="00FC6B4C"/>
    <w:rsid w:val="00FC715F"/>
    <w:rsid w:val="00FF56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1D"/>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88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1D"/>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8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Bezpeka</dc:creator>
  <cp:lastModifiedBy>Bezpeka</cp:lastModifiedBy>
  <cp:revision>3</cp:revision>
  <dcterms:created xsi:type="dcterms:W3CDTF">2020-06-18T13:50:00Z</dcterms:created>
  <dcterms:modified xsi:type="dcterms:W3CDTF">2020-06-23T13:35:00Z</dcterms:modified>
</cp:coreProperties>
</file>